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050"/>
        <w:gridCol w:w="1559"/>
        <w:gridCol w:w="4253"/>
        <w:gridCol w:w="6379"/>
      </w:tblGrid>
      <w:tr w:rsidR="00AF469D" w:rsidRPr="00AF469D" w:rsidTr="00AF469D">
        <w:tc>
          <w:tcPr>
            <w:tcW w:w="15735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Форма 2.4 – Сведения об оказываемых коммунальных услугах (заполняется по каждой коммунальной услуге)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F11B1C" w:rsidRDefault="00B25040" w:rsidP="00F11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163F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11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F76E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1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3B5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B54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B54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B0517" w:rsidP="00F11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65228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5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1B1C" w:rsidRPr="00F11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2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11B1C">
              <w:rPr>
                <w:rFonts w:ascii="Times New Roman" w:hAnsi="Times New Roman" w:cs="Times New Roman"/>
                <w:sz w:val="28"/>
                <w:szCs w:val="28"/>
              </w:rPr>
              <w:t xml:space="preserve"> по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1B1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11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F11B1C">
              <w:rPr>
                <w:rFonts w:ascii="Times New Roman" w:hAnsi="Times New Roman" w:cs="Times New Roman"/>
                <w:sz w:val="28"/>
                <w:szCs w:val="28"/>
              </w:rPr>
              <w:t xml:space="preserve"> 2309,</w:t>
            </w:r>
            <w:r w:rsidR="00F11B1C" w:rsidRPr="00F11B1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11B1C">
              <w:rPr>
                <w:rFonts w:ascii="Times New Roman" w:hAnsi="Times New Roman" w:cs="Times New Roman"/>
                <w:sz w:val="28"/>
                <w:szCs w:val="28"/>
              </w:rPr>
              <w:t>руб. с 01.07.2021 по 31.12.2021г.-</w:t>
            </w:r>
            <w:r w:rsidR="00163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1B1C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="00B25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1B1C">
              <w:rPr>
                <w:rFonts w:ascii="Times New Roman" w:hAnsi="Times New Roman" w:cs="Times New Roman"/>
                <w:sz w:val="28"/>
                <w:szCs w:val="28"/>
              </w:rPr>
              <w:t>45руб</w:t>
            </w:r>
            <w:r w:rsidR="00B652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F11B1C" w:rsidP="00F11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ИНН лица, осуществляющего 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B54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500503</w:t>
            </w:r>
            <w:r w:rsidR="003B54FD">
              <w:rPr>
                <w:rFonts w:ascii="Times New Roman" w:hAnsi="Times New Roman" w:cs="Times New Roman"/>
                <w:sz w:val="28"/>
                <w:szCs w:val="28"/>
              </w:rPr>
              <w:t>8631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3B54FD" w:rsidP="003B54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01.08.2020г.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3B54FD" w:rsidP="003B54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</w:t>
            </w:r>
            <w:r w:rsidR="00B61B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3B54FD" w:rsidP="003B54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54701" w:rsidP="00B250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B54F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3B54FD" w:rsidP="00B61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61B6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 по ценам и тарифам М</w:t>
            </w:r>
            <w:r w:rsidR="00B61B62">
              <w:rPr>
                <w:rFonts w:ascii="Times New Roman" w:hAnsi="Times New Roman" w:cs="Times New Roman"/>
                <w:sz w:val="28"/>
                <w:szCs w:val="28"/>
              </w:rPr>
              <w:t xml:space="preserve">осковской области 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F76E6" w:rsidP="00B250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3B54FD">
              <w:rPr>
                <w:rFonts w:ascii="Times New Roman" w:hAnsi="Times New Roman" w:cs="Times New Roman"/>
                <w:sz w:val="28"/>
                <w:szCs w:val="28"/>
              </w:rPr>
              <w:t>1.2021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B61B62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0,0649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B62">
              <w:rPr>
                <w:rFonts w:ascii="Times New Roman" w:hAnsi="Times New Roman" w:cs="Times New Roman"/>
                <w:sz w:val="28"/>
                <w:szCs w:val="28"/>
              </w:rPr>
              <w:t>,0649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1519"/>
            <w:bookmarkEnd w:id="0"/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B25040" w:rsidP="00B61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B61B6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61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B61B62" w:rsidP="003F4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B61B62" w:rsidP="00B250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 w:rsidRPr="00F11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01.07.2021г.- 2309,</w:t>
            </w:r>
            <w:r w:rsidRPr="00F11B1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 с 01.07.2021 по 31.12.2021г.-2383,45руб.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дифференциации тарифов в случаях, предусмотренных законодательством 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 государственном регулировании цен (тарифов)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регулировании цен (тарифов)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62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 w:rsidR="00B61B62"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61B62">
              <w:rPr>
                <w:rFonts w:ascii="Times New Roman" w:hAnsi="Times New Roman" w:cs="Times New Roman"/>
                <w:sz w:val="28"/>
                <w:szCs w:val="28"/>
              </w:rPr>
              <w:t>Белоозерское</w:t>
            </w:r>
            <w:proofErr w:type="spellEnd"/>
            <w:r w:rsidR="00B61B62"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  <w:r w:rsidR="00B61B62" w:rsidRPr="00AF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ИНН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Default="00B61B62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5005038631</w:t>
            </w:r>
          </w:p>
          <w:p w:rsidR="00B61B62" w:rsidRPr="00AF469D" w:rsidRDefault="00B61B62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B61B62" w:rsidP="00B61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№1851т/2020 от 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B61B62" w:rsidP="00B61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1851т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74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0740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074045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074045" w:rsidP="00074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омитет по ценам и тарифам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осковской области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F76E6" w:rsidP="00B250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B25040"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740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4045">
              <w:rPr>
                <w:rFonts w:ascii="Times New Roman" w:hAnsi="Times New Roman" w:cs="Times New Roman"/>
                <w:sz w:val="28"/>
                <w:szCs w:val="28"/>
              </w:rPr>
              <w:t>,0649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074045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18.12.2020г.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074045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331-Р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074045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ценам и тарифам Московской области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B25040" w:rsidP="00074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074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Default="00074045" w:rsidP="00074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01.01.2021г. по 01.07.2021г.-33,84руб.1м3.</w:t>
            </w:r>
          </w:p>
          <w:p w:rsidR="00074045" w:rsidRPr="00AF469D" w:rsidRDefault="00074045" w:rsidP="00074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10.07.2021г. по 31.12.2021г.-34,73руб.1м3.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Аквасток</w:t>
            </w:r>
            <w:proofErr w:type="spellEnd"/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ИНН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5005041232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01.01.2008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3396/Б8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Дата нормативного правового 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074045" w:rsidP="00074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B25040" w:rsidP="00554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0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074045" w:rsidP="00074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омитет по ценам и тарифам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осковской области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B25040" w:rsidP="00074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074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устанавливающий норматив потребления 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Номер нормативного правового 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54701" w:rsidP="00B250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2277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5F76E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227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Default="0002277A" w:rsidP="00022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01.01.2021г.-</w:t>
            </w:r>
            <w:r w:rsidR="00163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35руб./1м3.</w:t>
            </w:r>
          </w:p>
          <w:p w:rsidR="0002277A" w:rsidRPr="00AF469D" w:rsidRDefault="0002277A" w:rsidP="00022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01.07.2021г.-25,12руб./1м3.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Аквасток</w:t>
            </w:r>
            <w:proofErr w:type="spellEnd"/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ИНН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5005041232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01.08.2008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3396/Б8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02277A" w:rsidP="00022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54701" w:rsidP="00B250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227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02277A" w:rsidP="000227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ценам и тарифам Московской области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EF7E92" w:rsidP="00B250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B25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1F2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227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потребления 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услуги на общедомовые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потребления 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услуги на общедомовые нужды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B25040" w:rsidP="00307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30747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5F76E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Квт/час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476" w:rsidRDefault="00307476" w:rsidP="00307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01.01.2021</w:t>
            </w:r>
            <w:r w:rsidR="00AB0517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01руб.1кВт/час</w:t>
            </w:r>
            <w:r w:rsidR="00AB0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69D" w:rsidRPr="00AF469D" w:rsidRDefault="00AB0517" w:rsidP="00307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4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01.07.202</w:t>
            </w:r>
            <w:r w:rsidR="00307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г.-4,</w:t>
            </w:r>
            <w:r w:rsidR="00307476">
              <w:rPr>
                <w:rFonts w:ascii="Times New Roman" w:hAnsi="Times New Roman" w:cs="Times New Roman"/>
                <w:sz w:val="28"/>
                <w:szCs w:val="28"/>
              </w:rPr>
              <w:t>29руб.1кВт/час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163FA1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Мосэнергосбыт</w:t>
            </w:r>
            <w:proofErr w:type="spellEnd"/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ИНН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4D3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5005040609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4D3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01.04.2008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90011922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B25040" w:rsidP="00307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4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0747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307476" w:rsidP="00B250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07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Распоряжение комитета по ценам и тарифам МО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F76E6" w:rsidP="00307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F1F2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307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0747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Квт/час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307476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307476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кВт*ч в месяц на 1 кв. метр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262A" w:rsidRDefault="009C262A">
      <w:bookmarkStart w:id="1" w:name="_GoBack"/>
      <w:bookmarkEnd w:id="1"/>
    </w:p>
    <w:sectPr w:rsidR="009C262A" w:rsidSect="00CA4A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84"/>
    <w:rsid w:val="00014F48"/>
    <w:rsid w:val="0002277A"/>
    <w:rsid w:val="00074045"/>
    <w:rsid w:val="000F1F2A"/>
    <w:rsid w:val="00163FA1"/>
    <w:rsid w:val="0019080E"/>
    <w:rsid w:val="00232658"/>
    <w:rsid w:val="00307476"/>
    <w:rsid w:val="003738E6"/>
    <w:rsid w:val="003B54FD"/>
    <w:rsid w:val="003F4EF0"/>
    <w:rsid w:val="004D3958"/>
    <w:rsid w:val="00554701"/>
    <w:rsid w:val="005E09FB"/>
    <w:rsid w:val="005F76E6"/>
    <w:rsid w:val="00730062"/>
    <w:rsid w:val="0078181E"/>
    <w:rsid w:val="009C262A"/>
    <w:rsid w:val="00AB0517"/>
    <w:rsid w:val="00AF469D"/>
    <w:rsid w:val="00B24E0A"/>
    <w:rsid w:val="00B25040"/>
    <w:rsid w:val="00B61B62"/>
    <w:rsid w:val="00B65228"/>
    <w:rsid w:val="00CA4A84"/>
    <w:rsid w:val="00DC5BE9"/>
    <w:rsid w:val="00EF7E92"/>
    <w:rsid w:val="00F1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38A1-12AF-4505-915A-4A7E149D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</cp:lastModifiedBy>
  <cp:revision>4</cp:revision>
  <cp:lastPrinted>2015-07-30T07:07:00Z</cp:lastPrinted>
  <dcterms:created xsi:type="dcterms:W3CDTF">2021-02-08T13:38:00Z</dcterms:created>
  <dcterms:modified xsi:type="dcterms:W3CDTF">2021-02-09T06:54:00Z</dcterms:modified>
</cp:coreProperties>
</file>